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4C" w:rsidRPr="006E6950" w:rsidRDefault="003D3353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-701675</wp:posOffset>
            </wp:positionV>
            <wp:extent cx="1930400" cy="2587625"/>
            <wp:effectExtent l="19050" t="0" r="0" b="0"/>
            <wp:wrapSquare wrapText="bothSides"/>
            <wp:docPr id="6" name="Immagine 5" descr="gal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a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F4C" w:rsidRPr="006E6950">
        <w:rPr>
          <w:rFonts w:ascii="Arial Black" w:hAnsi="Arial Black"/>
          <w:color w:val="FF0000"/>
          <w:sz w:val="32"/>
          <w:szCs w:val="32"/>
        </w:rPr>
        <w:t>Il museo navale:Galata</w:t>
      </w:r>
    </w:p>
    <w:p w:rsidR="00871F4C" w:rsidRPr="006E6950" w:rsidRDefault="00871F4C">
      <w:pPr>
        <w:rPr>
          <w:rFonts w:ascii="Arial Black" w:hAnsi="Arial Black"/>
          <w:sz w:val="32"/>
          <w:szCs w:val="32"/>
        </w:rPr>
      </w:pPr>
    </w:p>
    <w:p w:rsidR="00871F4C" w:rsidRPr="003D3353" w:rsidRDefault="00467849">
      <w:pPr>
        <w:rPr>
          <w:rFonts w:ascii="Arial Black" w:hAnsi="Arial Black"/>
          <w:color w:val="0000FF"/>
        </w:rPr>
      </w:pPr>
      <w:r w:rsidRPr="003D3353">
        <w:rPr>
          <w:rFonts w:ascii="Arial Black" w:hAnsi="Arial Black"/>
          <w:color w:val="0000FF"/>
        </w:rPr>
        <w:t>Al primo piano del museo ci si imbatte in un antichissimo  dipinto che rappresenta</w:t>
      </w:r>
      <w:r w:rsidR="00871F4C" w:rsidRPr="003D3353">
        <w:rPr>
          <w:rFonts w:ascii="Arial Black" w:hAnsi="Arial Black"/>
          <w:color w:val="0000FF"/>
        </w:rPr>
        <w:t xml:space="preserve"> la città vecchia di Gen</w:t>
      </w:r>
      <w:r w:rsidRPr="003D3353">
        <w:rPr>
          <w:rFonts w:ascii="Arial Black" w:hAnsi="Arial Black"/>
          <w:color w:val="0000FF"/>
        </w:rPr>
        <w:t xml:space="preserve">ova ma soprattutto </w:t>
      </w:r>
      <w:r w:rsidR="00871F4C" w:rsidRPr="003D3353">
        <w:rPr>
          <w:rFonts w:ascii="Arial Black" w:hAnsi="Arial Black"/>
          <w:color w:val="0000FF"/>
        </w:rPr>
        <w:t xml:space="preserve"> la ricchezza,</w:t>
      </w:r>
      <w:r w:rsidRPr="003D3353">
        <w:rPr>
          <w:rFonts w:ascii="Arial Black" w:hAnsi="Arial Black"/>
          <w:color w:val="0000FF"/>
        </w:rPr>
        <w:t>la potenza,la bellezza di questa</w:t>
      </w:r>
      <w:r w:rsidR="00871F4C" w:rsidRPr="003D3353">
        <w:rPr>
          <w:rFonts w:ascii="Arial Black" w:hAnsi="Arial Black"/>
          <w:color w:val="0000FF"/>
        </w:rPr>
        <w:t xml:space="preserve"> città e la guida ha </w:t>
      </w:r>
      <w:r w:rsidR="006E6950" w:rsidRPr="003D3353">
        <w:rPr>
          <w:rFonts w:ascii="Arial Black" w:hAnsi="Arial Black"/>
          <w:color w:val="0000FF"/>
        </w:rPr>
        <w:t xml:space="preserve">detto che era come un manifesto </w:t>
      </w:r>
      <w:r w:rsidR="00871F4C" w:rsidRPr="003D3353">
        <w:rPr>
          <w:rFonts w:ascii="Arial Black" w:hAnsi="Arial Black"/>
          <w:color w:val="0000FF"/>
        </w:rPr>
        <w:t>pu</w:t>
      </w:r>
      <w:r w:rsidRPr="003D3353">
        <w:rPr>
          <w:rFonts w:ascii="Arial Black" w:hAnsi="Arial Black"/>
          <w:color w:val="0000FF"/>
        </w:rPr>
        <w:t xml:space="preserve">bblicitario dell’epoca. Nell’ armeria </w:t>
      </w:r>
      <w:r w:rsidR="00871F4C" w:rsidRPr="003D3353">
        <w:rPr>
          <w:rFonts w:ascii="Arial Black" w:hAnsi="Arial Black"/>
          <w:color w:val="0000FF"/>
        </w:rPr>
        <w:t xml:space="preserve">c’erano elmi,armature e cannoni che lanciavano palle di pietra. Nella </w:t>
      </w:r>
      <w:r w:rsidR="006E6950" w:rsidRPr="003D3353">
        <w:rPr>
          <w:rFonts w:ascii="Arial Black" w:hAnsi="Arial Black"/>
          <w:color w:val="0000FF"/>
        </w:rPr>
        <w:t xml:space="preserve">sala successiva </w:t>
      </w:r>
      <w:r w:rsidR="00871F4C" w:rsidRPr="003D3353">
        <w:rPr>
          <w:rFonts w:ascii="Arial Black" w:hAnsi="Arial Black"/>
          <w:color w:val="0000FF"/>
        </w:rPr>
        <w:t xml:space="preserve"> c’era una galea a dimensioni naturali con</w:t>
      </w:r>
      <w:r w:rsidR="006E6950" w:rsidRPr="003D3353">
        <w:rPr>
          <w:rFonts w:ascii="Arial Black" w:hAnsi="Arial Black"/>
          <w:color w:val="0000FF"/>
        </w:rPr>
        <w:t xml:space="preserve"> prua a </w:t>
      </w:r>
      <w:r w:rsidR="00871F4C" w:rsidRPr="003D3353">
        <w:rPr>
          <w:rFonts w:ascii="Arial Black" w:hAnsi="Arial Black"/>
          <w:color w:val="0000FF"/>
        </w:rPr>
        <w:t xml:space="preserve"> punta per infilzare le altre barche e infatti deriva da galeos c</w:t>
      </w:r>
      <w:r w:rsidR="003D3353" w:rsidRPr="003D3353">
        <w:rPr>
          <w:rFonts w:ascii="Arial Black" w:hAnsi="Arial Black"/>
          <w:color w:val="0000FF"/>
        </w:rPr>
        <w:t xml:space="preserve">he vuol dire pesce spada. Poi </w:t>
      </w:r>
      <w:r w:rsidR="00871F4C" w:rsidRPr="003D3353">
        <w:rPr>
          <w:rFonts w:ascii="Arial Black" w:hAnsi="Arial Black"/>
          <w:color w:val="0000FF"/>
        </w:rPr>
        <w:t xml:space="preserve"> ha spiegato il significato di schiavo,forzato,buonavoglia. Il forzato è uno che ha commesso un reato e deve scegliere la galera o fare il rematore. Il buo</w:t>
      </w:r>
      <w:r w:rsidR="006E6950" w:rsidRPr="003D3353">
        <w:rPr>
          <w:rFonts w:ascii="Arial Black" w:hAnsi="Arial Black"/>
          <w:color w:val="0000FF"/>
        </w:rPr>
        <w:t xml:space="preserve">navoglia era un volontario che aveva deciso </w:t>
      </w:r>
      <w:r w:rsidR="00871F4C" w:rsidRPr="003D3353">
        <w:rPr>
          <w:rFonts w:ascii="Arial Black" w:hAnsi="Arial Black"/>
          <w:color w:val="0000FF"/>
        </w:rPr>
        <w:t xml:space="preserve"> di fare il</w:t>
      </w:r>
      <w:r w:rsidR="003D3353" w:rsidRPr="003D3353">
        <w:rPr>
          <w:rFonts w:ascii="Arial Black" w:hAnsi="Arial Black"/>
          <w:color w:val="0000FF"/>
        </w:rPr>
        <w:t xml:space="preserve"> rematore. Lo schiavo era una persona</w:t>
      </w:r>
      <w:r w:rsidR="00871F4C" w:rsidRPr="003D3353">
        <w:rPr>
          <w:rFonts w:ascii="Arial Black" w:hAnsi="Arial Black"/>
          <w:color w:val="0000FF"/>
        </w:rPr>
        <w:t xml:space="preserve"> che  doveva fare tutto quello che gli dicevano. </w:t>
      </w:r>
      <w:r w:rsidR="003D3353" w:rsidRPr="003D3353">
        <w:rPr>
          <w:rFonts w:ascii="Arial Black" w:hAnsi="Arial Black"/>
          <w:color w:val="0000FF"/>
        </w:rPr>
        <w:t xml:space="preserve"> E</w:t>
      </w:r>
      <w:r w:rsidR="00871F4C" w:rsidRPr="003D3353">
        <w:rPr>
          <w:rFonts w:ascii="Arial Black" w:hAnsi="Arial Black"/>
          <w:color w:val="0000FF"/>
        </w:rPr>
        <w:t>ntrati ne</w:t>
      </w:r>
      <w:r w:rsidR="003D3353" w:rsidRPr="003D3353">
        <w:rPr>
          <w:rFonts w:ascii="Arial Black" w:hAnsi="Arial Black"/>
          <w:color w:val="0000FF"/>
        </w:rPr>
        <w:t>lla galea era tutto</w:t>
      </w:r>
      <w:r w:rsidR="00871F4C" w:rsidRPr="003D3353">
        <w:rPr>
          <w:rFonts w:ascii="Arial Black" w:hAnsi="Arial Black"/>
          <w:color w:val="0000FF"/>
        </w:rPr>
        <w:t xml:space="preserve"> vero perché era una ricostruzione con le stesse dimensioni. Usciti la guida ci ha spiegato che gli schiavi erano legati alle mani e ai piedi e visto che mangiavano solo bis</w:t>
      </w:r>
      <w:r w:rsidR="006E6950" w:rsidRPr="003D3353">
        <w:rPr>
          <w:rFonts w:ascii="Arial Black" w:hAnsi="Arial Black"/>
          <w:color w:val="0000FF"/>
        </w:rPr>
        <w:t xml:space="preserve">cotto, cotto  due volte e </w:t>
      </w:r>
      <w:r w:rsidR="00871F4C" w:rsidRPr="003D3353">
        <w:rPr>
          <w:rFonts w:ascii="Arial Black" w:hAnsi="Arial Black"/>
          <w:color w:val="0000FF"/>
        </w:rPr>
        <w:t xml:space="preserve">che non avevano </w:t>
      </w:r>
      <w:r w:rsidR="006E6950" w:rsidRPr="003D3353">
        <w:rPr>
          <w:rFonts w:ascii="Arial Black" w:hAnsi="Arial Black"/>
          <w:color w:val="0000FF"/>
        </w:rPr>
        <w:t xml:space="preserve"> mangiavano frutta  e quindi erano carenti di vitamine </w:t>
      </w:r>
      <w:r w:rsidR="00871F4C" w:rsidRPr="003D3353">
        <w:rPr>
          <w:rFonts w:ascii="Arial Black" w:hAnsi="Arial Black"/>
          <w:color w:val="0000FF"/>
        </w:rPr>
        <w:t xml:space="preserve"> era facile prendere</w:t>
      </w:r>
      <w:r w:rsidR="006E6950" w:rsidRPr="003D3353">
        <w:rPr>
          <w:rFonts w:ascii="Arial Black" w:hAnsi="Arial Black"/>
          <w:color w:val="0000FF"/>
        </w:rPr>
        <w:t xml:space="preserve"> una malattia che portava alla morte :</w:t>
      </w:r>
      <w:r w:rsidR="00871F4C" w:rsidRPr="003D3353">
        <w:rPr>
          <w:rFonts w:ascii="Arial Black" w:hAnsi="Arial Black"/>
          <w:color w:val="0000FF"/>
        </w:rPr>
        <w:t xml:space="preserve"> lo scorbuto.</w:t>
      </w:r>
    </w:p>
    <w:p w:rsidR="00871F4C" w:rsidRPr="003D3353" w:rsidRDefault="003D3353">
      <w:pPr>
        <w:rPr>
          <w:rFonts w:ascii="Arial Black" w:hAnsi="Arial Black"/>
          <w:color w:val="0000FF"/>
        </w:rPr>
      </w:pPr>
      <w:r>
        <w:rPr>
          <w:rFonts w:ascii="Arial Black" w:hAnsi="Arial Black"/>
          <w:noProof/>
          <w:color w:val="0000FF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229870</wp:posOffset>
            </wp:positionV>
            <wp:extent cx="3336925" cy="2510155"/>
            <wp:effectExtent l="19050" t="0" r="0" b="0"/>
            <wp:wrapSquare wrapText="bothSides"/>
            <wp:docPr id="8" name="Immagine 7" descr="IMG_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F4C" w:rsidRPr="003D3353" w:rsidRDefault="00871F4C">
      <w:pPr>
        <w:rPr>
          <w:rFonts w:ascii="Arial Rounded MT Bold" w:hAnsi="Arial Rounded MT Bold"/>
          <w:color w:val="0000FF"/>
        </w:rPr>
      </w:pPr>
    </w:p>
    <w:p w:rsidR="00871F4C" w:rsidRPr="003D3353" w:rsidRDefault="00871F4C">
      <w:pPr>
        <w:rPr>
          <w:rFonts w:ascii="Arial Rounded MT Bold" w:hAnsi="Arial Rounded MT Bold"/>
          <w:color w:val="0000FF"/>
        </w:rPr>
      </w:pPr>
    </w:p>
    <w:p w:rsidR="00871F4C" w:rsidRPr="003D3353" w:rsidRDefault="00871F4C">
      <w:pPr>
        <w:rPr>
          <w:rFonts w:ascii="Arial Rounded MT Bold" w:hAnsi="Arial Rounded MT Bold"/>
          <w:color w:val="0000FF"/>
        </w:rPr>
      </w:pPr>
      <w:r w:rsidRPr="003D3353">
        <w:rPr>
          <w:rFonts w:ascii="Arial Rounded MT Bold" w:hAnsi="Arial Rounded MT Bold"/>
          <w:color w:val="0000FF"/>
        </w:rPr>
        <w:t xml:space="preserve"> </w:t>
      </w:r>
      <w:r w:rsidR="003D3353">
        <w:rPr>
          <w:rFonts w:ascii="Arial Rounded MT Bold" w:hAnsi="Arial Rounded MT Bold"/>
          <w:noProof/>
          <w:color w:val="0000FF"/>
          <w:lang w:eastAsia="it-IT"/>
        </w:rPr>
        <w:drawing>
          <wp:inline distT="0" distB="0" distL="0" distR="0">
            <wp:extent cx="3634345" cy="2725947"/>
            <wp:effectExtent l="19050" t="0" r="4205" b="0"/>
            <wp:docPr id="9" name="Immagine 8" descr="IMG_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823" cy="272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F4C" w:rsidRPr="003D3353" w:rsidRDefault="00871F4C" w:rsidP="00871F4C"/>
    <w:p w:rsidR="00871F4C" w:rsidRPr="00871F4C" w:rsidRDefault="00871F4C">
      <w:pPr>
        <w:rPr>
          <w:sz w:val="32"/>
          <w:szCs w:val="32"/>
        </w:rPr>
      </w:pPr>
    </w:p>
    <w:sectPr w:rsidR="00871F4C" w:rsidRPr="00871F4C" w:rsidSect="00C04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71F4C"/>
    <w:rsid w:val="000404CB"/>
    <w:rsid w:val="003D3353"/>
    <w:rsid w:val="00467849"/>
    <w:rsid w:val="006E6950"/>
    <w:rsid w:val="007C3D47"/>
    <w:rsid w:val="007F6C0F"/>
    <w:rsid w:val="00871F4C"/>
    <w:rsid w:val="00B8117B"/>
    <w:rsid w:val="00BB346D"/>
    <w:rsid w:val="00C0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7DF"/>
  </w:style>
  <w:style w:type="paragraph" w:styleId="Titolo1">
    <w:name w:val="heading 1"/>
    <w:basedOn w:val="Normale"/>
    <w:next w:val="Normale"/>
    <w:link w:val="Titolo1Carattere"/>
    <w:uiPriority w:val="9"/>
    <w:qFormat/>
    <w:rsid w:val="00871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71F4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71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87DEF-EDB4-4BF1-BAA3-3A154802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Valued Acer Customer</cp:lastModifiedBy>
  <cp:revision>2</cp:revision>
  <dcterms:created xsi:type="dcterms:W3CDTF">2012-11-07T10:22:00Z</dcterms:created>
  <dcterms:modified xsi:type="dcterms:W3CDTF">2012-11-07T10:22:00Z</dcterms:modified>
</cp:coreProperties>
</file>